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23BCB1" w:rsidR="005941DB" w:rsidRDefault="00D3192D" w:rsidP="00FA0174">
      <w:pPr>
        <w:jc w:val="right"/>
        <w:rPr>
          <w:rFonts w:ascii="Corben" w:eastAsia="Corben" w:hAnsi="Corben" w:cs="Corben"/>
          <w:sz w:val="20"/>
          <w:szCs w:val="20"/>
        </w:rPr>
      </w:pPr>
      <w:r>
        <w:rPr>
          <w:rFonts w:ascii="Corben" w:eastAsia="Corben" w:hAnsi="Corben" w:cs="Corben"/>
          <w:sz w:val="20"/>
          <w:szCs w:val="20"/>
        </w:rPr>
        <w:t>SEMANA 24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-51434</wp:posOffset>
            </wp:positionH>
            <wp:positionV relativeFrom="paragraph">
              <wp:posOffset>414655</wp:posOffset>
            </wp:positionV>
            <wp:extent cx="5534025" cy="3184525"/>
            <wp:effectExtent l="0" t="0" r="0" b="0"/>
            <wp:wrapSquare wrapText="bothSides" distT="0" distB="0" distL="114300" distR="114300"/>
            <wp:docPr id="1" name="image1.png" descr="Colegio Médico de México FENACOME: El bienestar de los trabajadores;  prioridad de O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legio Médico de México FENACOME: El bienestar de los trabajadores;  prioridad de OI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8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5941DB" w:rsidRDefault="005941DB"/>
    <w:p w14:paraId="00000003" w14:textId="77777777" w:rsidR="005941DB" w:rsidRDefault="00D3192D">
      <w:pPr>
        <w:rPr>
          <w:rFonts w:ascii="Ink Free" w:eastAsia="Ink Free" w:hAnsi="Ink Free" w:cs="Ink Free"/>
          <w:b/>
          <w:color w:val="FF0000"/>
          <w:sz w:val="28"/>
          <w:szCs w:val="28"/>
        </w:rPr>
      </w:pPr>
      <w:r>
        <w:rPr>
          <w:rFonts w:ascii="Ink Free" w:eastAsia="Ink Free" w:hAnsi="Ink Free" w:cs="Ink Free"/>
          <w:b/>
          <w:color w:val="FF0000"/>
          <w:sz w:val="28"/>
          <w:szCs w:val="28"/>
        </w:rPr>
        <w:t>Todo lo que hagan, háganlo de buena gana, como si estuvieran sirviendo al Señor y no a los hombres.</w:t>
      </w:r>
    </w:p>
    <w:p w14:paraId="00000004" w14:textId="77777777" w:rsidR="005941DB" w:rsidRDefault="00D3192D">
      <w:pPr>
        <w:rPr>
          <w:rFonts w:ascii="Ink Free" w:eastAsia="Ink Free" w:hAnsi="Ink Free" w:cs="Ink Free"/>
          <w:b/>
          <w:color w:val="FF0000"/>
          <w:sz w:val="28"/>
          <w:szCs w:val="28"/>
        </w:rPr>
      </w:pPr>
      <w:r>
        <w:rPr>
          <w:rFonts w:ascii="Ink Free" w:eastAsia="Ink Free" w:hAnsi="Ink Free" w:cs="Ink Free"/>
          <w:b/>
          <w:color w:val="FF0000"/>
          <w:sz w:val="28"/>
          <w:szCs w:val="28"/>
        </w:rPr>
        <w:t>COLOSENSES 3:23</w:t>
      </w:r>
    </w:p>
    <w:p w14:paraId="00000005" w14:textId="77777777" w:rsidR="005941DB" w:rsidRDefault="005941DB"/>
    <w:p w14:paraId="00000006" w14:textId="77777777" w:rsidR="005941DB" w:rsidRDefault="00D3192D">
      <w:pPr>
        <w:rPr>
          <w:b/>
        </w:rPr>
      </w:pPr>
      <w:r>
        <w:rPr>
          <w:b/>
        </w:rPr>
        <w:t>LUNES:</w:t>
      </w:r>
    </w:p>
    <w:p w14:paraId="00000007" w14:textId="004BD7D9" w:rsidR="005941DB" w:rsidRDefault="00FA0174">
      <w:r>
        <w:t>¿</w:t>
      </w:r>
      <w:r w:rsidR="00D3192D">
        <w:t>SAB</w:t>
      </w:r>
      <w:r>
        <w:t>Í</w:t>
      </w:r>
      <w:r w:rsidR="00D3192D">
        <w:t>AS QUE DIOS NOS REGALÓ DISTINTAS HABILIDADES Y DISTINTOS TALENTOS PARA QUE PODAMOS SERVIRLE A ÉL Y SERVIR A LOS DEMÁS?</w:t>
      </w:r>
    </w:p>
    <w:p w14:paraId="00000008" w14:textId="2CDEB249" w:rsidR="005941DB" w:rsidRDefault="00D3192D">
      <w:r>
        <w:t>LA BIBLIA</w:t>
      </w:r>
      <w:r>
        <w:t xml:space="preserve"> </w:t>
      </w:r>
      <w:r>
        <w:t>DICE</w:t>
      </w:r>
      <w:r>
        <w:t xml:space="preserve"> QUE TODO LO QUE HAGAMOS</w:t>
      </w:r>
      <w:r w:rsidR="00FA0174">
        <w:t>,</w:t>
      </w:r>
      <w:r>
        <w:t xml:space="preserve"> </w:t>
      </w:r>
      <w:r>
        <w:rPr>
          <w:rFonts w:ascii="Ink Free" w:eastAsia="Ink Free" w:hAnsi="Ink Free" w:cs="Ink Free"/>
          <w:color w:val="002060"/>
          <w:sz w:val="24"/>
          <w:szCs w:val="24"/>
        </w:rPr>
        <w:t>LO HAGAMOS COMO PARA DIOS</w:t>
      </w:r>
      <w:r>
        <w:t xml:space="preserve">, CON AMOR, DEDICACIÓN Y DE LA MEJOR MANERA. TAMBIÉN DICE QUE </w:t>
      </w:r>
      <w:r>
        <w:t>TENDREMOS LA RECOMPENSA DE PARTE DE ÉL.</w:t>
      </w:r>
    </w:p>
    <w:p w14:paraId="00000009" w14:textId="77777777" w:rsidR="005941DB" w:rsidRDefault="00D3192D">
      <w:r>
        <w:t>EN NUESTRA FAMILIA, SEGURAMENTE CADA UNO TIENE HABILIDADES DISTINTAS, POR EJEMPLO:</w:t>
      </w:r>
    </w:p>
    <w:p w14:paraId="0000000A" w14:textId="77777777" w:rsidR="005941DB" w:rsidRDefault="00D31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1F3864"/>
        </w:rPr>
      </w:pPr>
      <w:r>
        <w:rPr>
          <w:i/>
          <w:color w:val="1F3864"/>
        </w:rPr>
        <w:t>MI MAMÁ HACE</w:t>
      </w:r>
      <w:r>
        <w:rPr>
          <w:i/>
          <w:color w:val="1F3864"/>
        </w:rPr>
        <w:t xml:space="preserve"> EL GUISO MÁS RICO DEL MUNDO</w:t>
      </w:r>
    </w:p>
    <w:p w14:paraId="0000000B" w14:textId="77777777" w:rsidR="005941DB" w:rsidRDefault="00D31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1F3864"/>
        </w:rPr>
      </w:pPr>
      <w:r>
        <w:rPr>
          <w:i/>
          <w:color w:val="1F3864"/>
        </w:rPr>
        <w:t>MI PAPÁ SABE ARREGLAR TODO LO QUE SE ROMPE</w:t>
      </w:r>
    </w:p>
    <w:p w14:paraId="0000000C" w14:textId="77777777" w:rsidR="005941DB" w:rsidRDefault="00D31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1F3864"/>
        </w:rPr>
      </w:pPr>
      <w:r>
        <w:rPr>
          <w:i/>
          <w:color w:val="1F3864"/>
        </w:rPr>
        <w:t>MI HERMANO ES EL MEJOR GUITARRISTA</w:t>
      </w:r>
    </w:p>
    <w:p w14:paraId="0000000D" w14:textId="77777777" w:rsidR="005941DB" w:rsidRDefault="00D31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1F3864"/>
        </w:rPr>
      </w:pPr>
      <w:r>
        <w:rPr>
          <w:i/>
          <w:color w:val="1F3864"/>
        </w:rPr>
        <w:t>MI HERMANA ES UNA CAMPEONA JUGANDO AL VOLEY</w:t>
      </w:r>
    </w:p>
    <w:p w14:paraId="0000000E" w14:textId="766A53C3" w:rsidR="005941DB" w:rsidRDefault="00D31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1F3864"/>
        </w:rPr>
      </w:pPr>
      <w:r>
        <w:rPr>
          <w:i/>
          <w:color w:val="1F3864"/>
        </w:rPr>
        <w:t>MI ABUELA ME CUENTA LAS HISTORIAS MÁS INCREÍBLES</w:t>
      </w:r>
    </w:p>
    <w:p w14:paraId="0000000F" w14:textId="681C5759" w:rsidR="005941DB" w:rsidRDefault="00FA0174">
      <w:r>
        <w:t>¿</w:t>
      </w:r>
      <w:r w:rsidR="00D3192D">
        <w:t>ME CONTÁS CUÁLES SON LAS HABILIDADES DE TUS FAMILIARES?</w:t>
      </w:r>
    </w:p>
    <w:p w14:paraId="00000010" w14:textId="77777777" w:rsidR="005941DB" w:rsidRDefault="00D3192D">
      <w:r>
        <w:t>ORAMOS POR CADA UNO DE ELLOS Y DAMOS GRACIAS A DIOS PORQUE ELLOS SON UNA BENDICIÓN PARA NOSOTROS.</w:t>
      </w:r>
    </w:p>
    <w:p w14:paraId="00000011" w14:textId="2BA1D114" w:rsidR="005941DB" w:rsidRDefault="00D3192D">
      <w:r>
        <w:rPr>
          <w:b/>
        </w:rPr>
        <w:lastRenderedPageBreak/>
        <w:t>MIÉRCOLES</w:t>
      </w:r>
      <w:r>
        <w:t>:</w:t>
      </w:r>
      <w:r>
        <w:t xml:space="preserve"> MEMORIZAMOS EL VERSÍCULO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3644265</wp:posOffset>
            </wp:positionH>
            <wp:positionV relativeFrom="paragraph">
              <wp:posOffset>0</wp:posOffset>
            </wp:positionV>
            <wp:extent cx="971550" cy="116205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2" w14:textId="77777777" w:rsidR="005941DB" w:rsidRDefault="005941DB"/>
    <w:p w14:paraId="00000013" w14:textId="77777777" w:rsidR="005941DB" w:rsidRDefault="005941DB"/>
    <w:p w14:paraId="00000014" w14:textId="77777777" w:rsidR="005941DB" w:rsidRDefault="005941DB"/>
    <w:p w14:paraId="00000015" w14:textId="79DEABBA" w:rsidR="005941DB" w:rsidRDefault="00D3192D">
      <w:pPr>
        <w:rPr>
          <w:b/>
        </w:rPr>
      </w:pPr>
      <w:r>
        <w:rPr>
          <w:b/>
        </w:rPr>
        <w:t>JUEVES</w:t>
      </w:r>
      <w:r>
        <w:rPr>
          <w:b/>
        </w:rPr>
        <w:t>:</w:t>
      </w:r>
    </w:p>
    <w:p w14:paraId="00000018" w14:textId="51454358" w:rsidR="005941DB" w:rsidRDefault="00D3192D">
      <w:r>
        <w:t>VOS POD</w:t>
      </w:r>
      <w:r w:rsidR="00FA0174">
        <w:t>É</w:t>
      </w:r>
      <w:r>
        <w:t>S BENDECIR A OTROS CON TUS</w:t>
      </w:r>
      <w:r>
        <w:t xml:space="preserve"> HABILIDADES</w:t>
      </w:r>
      <w:r w:rsidR="00FA0174">
        <w:t xml:space="preserve">. </w:t>
      </w:r>
      <w:r>
        <w:t>QUIZÁS, SOS MUY BUENO ALEGRANDO</w:t>
      </w:r>
      <w:r>
        <w:t>, ESCUCHANDO, ACOMPAÑANDO,</w:t>
      </w:r>
      <w:r w:rsidR="00FA0174">
        <w:t xml:space="preserve"> </w:t>
      </w:r>
      <w:r>
        <w:t xml:space="preserve">CUIDANDO O AYUDANDO A </w:t>
      </w:r>
      <w:proofErr w:type="gramStart"/>
      <w:r>
        <w:t>OTROS</w:t>
      </w:r>
      <w:r w:rsidR="00FA0174">
        <w:t xml:space="preserve"> </w:t>
      </w:r>
      <w:r>
        <w:t>!!!!!!</w:t>
      </w:r>
      <w:proofErr w:type="gramEnd"/>
    </w:p>
    <w:p w14:paraId="5FFDDD8E" w14:textId="52A6A671" w:rsidR="00D3192D" w:rsidRDefault="00D3192D">
      <w:pPr>
        <w:rPr>
          <w:color w:val="0563C1"/>
          <w:u w:val="single"/>
        </w:rPr>
      </w:pPr>
      <w:r>
        <w:t>HISTORIA DE DORCAS</w:t>
      </w:r>
      <w:r>
        <w:t>:</w:t>
      </w:r>
    </w:p>
    <w:p w14:paraId="00000019" w14:textId="794FFADE" w:rsidR="005941DB" w:rsidRDefault="00D3192D">
      <w:hyperlink r:id="rId7" w:history="1">
        <w:r w:rsidRPr="0054434E">
          <w:rPr>
            <w:rStyle w:val="Hipervnculo"/>
          </w:rPr>
          <w:t>https://</w:t>
        </w:r>
        <w:r w:rsidRPr="0054434E">
          <w:rPr>
            <w:rStyle w:val="Hipervnculo"/>
          </w:rPr>
          <w:t>w</w:t>
        </w:r>
        <w:r w:rsidRPr="0054434E">
          <w:rPr>
            <w:rStyle w:val="Hipervnculo"/>
          </w:rPr>
          <w:t>ww.youtube.com/watch?v=</w:t>
        </w:r>
        <w:r w:rsidRPr="0054434E">
          <w:rPr>
            <w:rStyle w:val="Hipervnculo"/>
          </w:rPr>
          <w:t>3</w:t>
        </w:r>
        <w:r w:rsidRPr="0054434E">
          <w:rPr>
            <w:rStyle w:val="Hipervnculo"/>
          </w:rPr>
          <w:t>FwRgAzLy00</w:t>
        </w:r>
      </w:hyperlink>
    </w:p>
    <w:p w14:paraId="0000001A" w14:textId="0B8A958A" w:rsidR="005941DB" w:rsidRDefault="00D3192D">
      <w:r>
        <w:t>Dorcas u</w:t>
      </w:r>
      <w:r>
        <w:t>sa sus manos para hacer ropas para los pobres. Ella conforta a los tristes, ministra a los pobres y trae alegría a muchos</w:t>
      </w:r>
      <w:r w:rsidR="00FA0174">
        <w:t>: e</w:t>
      </w:r>
      <w:r>
        <w:t>s amada por muchos en Jope. Cuando muere, los creyentes de Jope buscan a Pedro. Le muestran las cosas que hizo para ellos</w:t>
      </w:r>
      <w:r>
        <w:t xml:space="preserve"> y le cuen</w:t>
      </w:r>
      <w:r>
        <w:t xml:space="preserve">tan de su amor y amabilidad. Pedro, mediante el poder de Dios, trae a Dorcas nuevamente a la vida. </w:t>
      </w:r>
    </w:p>
    <w:p w14:paraId="0000001B" w14:textId="77777777" w:rsidR="005941DB" w:rsidRDefault="005941DB"/>
    <w:p w14:paraId="0000001C" w14:textId="77777777" w:rsidR="005941DB" w:rsidRDefault="00D3192D">
      <w:pPr>
        <w:rPr>
          <w:b/>
        </w:rPr>
      </w:pPr>
      <w:r>
        <w:rPr>
          <w:b/>
        </w:rPr>
        <w:t>VIERNES:</w:t>
      </w:r>
    </w:p>
    <w:p w14:paraId="0000001D" w14:textId="404687D8" w:rsidR="005941DB" w:rsidRDefault="00D3192D">
      <w:r>
        <w:t xml:space="preserve"> TODOS SOMOS DISTINTOS Y PODEMOS SER DE BENDICIÓN PARA OTROS</w:t>
      </w:r>
      <w:r w:rsidR="00FA0174">
        <w:t>.</w:t>
      </w:r>
    </w:p>
    <w:p w14:paraId="0000001E" w14:textId="77777777" w:rsidR="005941DB" w:rsidRDefault="00D3192D">
      <w:r>
        <w:t xml:space="preserve">ESCUCHAMOS LA CANCIÓN  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-60959</wp:posOffset>
            </wp:positionH>
            <wp:positionV relativeFrom="paragraph">
              <wp:posOffset>184785</wp:posOffset>
            </wp:positionV>
            <wp:extent cx="4591050" cy="3505200"/>
            <wp:effectExtent l="0" t="0" r="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-14315" t="-2282" r="14315" b="1120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F" w14:textId="77777777" w:rsidR="005941DB" w:rsidRDefault="00D3192D">
      <w:r>
        <w:t xml:space="preserve">                             </w:t>
      </w:r>
    </w:p>
    <w:p w14:paraId="00000020" w14:textId="77777777" w:rsidR="005941DB" w:rsidRDefault="005941DB"/>
    <w:p w14:paraId="00000021" w14:textId="77777777" w:rsidR="005941DB" w:rsidRDefault="005941DB"/>
    <w:p w14:paraId="00000022" w14:textId="77777777" w:rsidR="005941DB" w:rsidRDefault="005941DB"/>
    <w:p w14:paraId="00000023" w14:textId="77777777" w:rsidR="005941DB" w:rsidRDefault="005941DB"/>
    <w:p w14:paraId="00000024" w14:textId="77777777" w:rsidR="005941DB" w:rsidRDefault="005941DB"/>
    <w:p w14:paraId="00000025" w14:textId="77777777" w:rsidR="005941DB" w:rsidRDefault="005941DB"/>
    <w:p w14:paraId="00000026" w14:textId="77777777" w:rsidR="005941DB" w:rsidRDefault="005941DB"/>
    <w:p w14:paraId="00000027" w14:textId="77777777" w:rsidR="005941DB" w:rsidRDefault="005941DB"/>
    <w:p w14:paraId="00000028" w14:textId="77777777" w:rsidR="005941DB" w:rsidRDefault="005941DB"/>
    <w:p w14:paraId="00000029" w14:textId="77777777" w:rsidR="005941DB" w:rsidRDefault="005941DB"/>
    <w:p w14:paraId="0000002A" w14:textId="77777777" w:rsidR="005941DB" w:rsidRDefault="005941DB"/>
    <w:p w14:paraId="0000002B" w14:textId="77777777" w:rsidR="005941DB" w:rsidRDefault="00D3192D">
      <w:r>
        <w:t xml:space="preserve">                                  ¿CUÁLES SON LAS PROFESIONES QUE MENCIONA?</w:t>
      </w:r>
    </w:p>
    <w:p w14:paraId="0000002C" w14:textId="6CD63931" w:rsidR="005941DB" w:rsidRDefault="00D3192D">
      <w:r>
        <w:t xml:space="preserve">                                      ¿</w:t>
      </w:r>
      <w:r>
        <w:t>QUÉ SOÑAS SER CUANDO SEAS GRANDE?</w:t>
      </w:r>
    </w:p>
    <w:p w14:paraId="0000002D" w14:textId="77777777" w:rsidR="005941DB" w:rsidRDefault="005941DB"/>
    <w:sectPr w:rsidR="005941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n">
    <w:altName w:val="Calibri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F485E"/>
    <w:multiLevelType w:val="multilevel"/>
    <w:tmpl w:val="E3862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DB"/>
    <w:rsid w:val="005941DB"/>
    <w:rsid w:val="00D3192D"/>
    <w:rsid w:val="00F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9A3B"/>
  <w15:docId w15:val="{C5DD930E-F95F-44BC-8E12-1E0827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D319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9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19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FwRgAzLy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Débora</cp:lastModifiedBy>
  <cp:revision>2</cp:revision>
  <dcterms:created xsi:type="dcterms:W3CDTF">2021-08-22T22:18:00Z</dcterms:created>
  <dcterms:modified xsi:type="dcterms:W3CDTF">2021-08-22T22:30:00Z</dcterms:modified>
</cp:coreProperties>
</file>